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color w:val="943734"/>
          <w:sz w:val="14"/>
          <w:szCs w:val="1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color w:val="943734"/>
          <w:sz w:val="24"/>
          <w:szCs w:val="24"/>
          <w:u w:val="singl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3657600</wp:posOffset>
            </wp:positionH>
            <wp:positionV relativeFrom="page">
              <wp:posOffset>136866</wp:posOffset>
            </wp:positionV>
            <wp:extent cx="2129905" cy="1396659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9905" cy="13966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Welcome Valued 1629 Wine Club Members. Thank you for joining us this evening!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  <w:rtl w:val="0"/>
        </w:rPr>
        <w:t xml:space="preserve">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724025" cy="878915"/>
            <wp:effectExtent b="0" l="0" r="0" t="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78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  <w:rtl w:val="0"/>
        </w:rPr>
        <w:t xml:space="preserve">Starters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Charcuterie Board - $23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  <w:sectPr>
          <w:footerReference r:id="rId9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House selection of fresh cut meats, cheese and house-made crostini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entury Gothic" w:cs="Century Gothic" w:eastAsia="Century Gothic" w:hAnsi="Century Gothic"/>
          <w:sz w:val="18"/>
          <w:szCs w:val="18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Century Gothic" w:cs="Century Gothic" w:eastAsia="Century Gothic" w:hAnsi="Century Gothic"/>
          <w:b w:val="1"/>
          <w:sz w:val="4"/>
          <w:szCs w:val="4"/>
          <w:u w:val="single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Caesar Salad -$12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House-Made Dressing with Croutons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Blistered Shishito Peppers- $13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Lemon Garlic Aioli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Bruschetta $9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Soup Du Jour-$8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Lobster Bisque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Shrimp Cocktail - $12</w:t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rFonts w:ascii="Century Gothic" w:cs="Century Gothic" w:eastAsia="Century Gothic" w:hAnsi="Century Gothic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House-Made Cocktail Sauce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2"/>
          <w:szCs w:val="2"/>
          <w:u w:val="single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     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Pomegranate Seed,Brie and Cranberry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entury Gothic" w:cs="Century Gothic" w:eastAsia="Century Gothic" w:hAnsi="Century Gothic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rtl w:val="0"/>
        </w:rPr>
        <w:t xml:space="preserve">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  <w:rtl w:val="0"/>
        </w:rPr>
        <w:t xml:space="preserve">Wood Fired Brick Oven Pizzas $23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  <w:sectPr>
          <w:type w:val="continuous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10"/>
          <w:szCs w:val="10"/>
          <w:u w:val="single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  <w:cols w:equalWidth="0" w:num="3">
            <w:col w:space="720" w:w="3120"/>
            <w:col w:space="720" w:w="3120"/>
            <w:col w:space="0" w:w="31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entury Gothic" w:cs="Century Gothic" w:eastAsia="Century Gothic" w:hAnsi="Century Gothic"/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Toscana Pizza 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Mozzarella , sausage, salami and 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Bee Sting</w:t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 Pizza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Pepperoni, Honey Pepper Flakes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Funghi Pizza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White pizza, fresh mozzarella, mushrooms, truffle oil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Century Gothic" w:cs="Century Gothic" w:eastAsia="Century Gothic" w:hAnsi="Century Gothic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  <w:cols w:equalWidth="0" w:num="3">
            <w:col w:space="720" w:w="3120"/>
            <w:col w:space="720" w:w="3120"/>
            <w:col w:space="0" w:w="31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  <w:rtl w:val="0"/>
        </w:rPr>
        <w:t xml:space="preserve">Pair your pizza with a glass of 2022 Rose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6"/>
          <w:szCs w:val="26"/>
          <w:u w:val="single"/>
          <w:rtl w:val="0"/>
        </w:rPr>
        <w:t xml:space="preserve">Dinner Specials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943734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jc w:val="center"/>
        <w:rPr>
          <w:rFonts w:ascii="Century Gothic" w:cs="Century Gothic" w:eastAsia="Century Gothic" w:hAnsi="Century Gothic"/>
          <w:b w:val="1"/>
          <w:color w:val="943734"/>
          <w:sz w:val="2"/>
          <w:szCs w:val="2"/>
          <w:u w:val="single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Seafood Special-$28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Century Gothic" w:cs="Century Gothic" w:eastAsia="Century Gothic" w:hAnsi="Century Gothic"/>
          <w:color w:val="111111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color w:val="111111"/>
          <w:highlight w:val="white"/>
          <w:rtl w:val="0"/>
        </w:rPr>
        <w:t xml:space="preserve">Champagne sauce with Shrimp and Pasta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Century Gothic" w:cs="Century Gothic" w:eastAsia="Century Gothic" w:hAnsi="Century Gothic"/>
          <w:b w:val="1"/>
          <w:i w:val="1"/>
          <w:color w:val="111111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111111"/>
          <w:highlight w:val="white"/>
          <w:rtl w:val="0"/>
        </w:rPr>
        <w:t xml:space="preserve">Pair with 2019 La Copine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                 </w:t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 Filet Mignon-$38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Filet Mignon with Demi, Asparagus and Mash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Century Gothic" w:cs="Century Gothic" w:eastAsia="Century Gothic" w:hAnsi="Century Gothic"/>
          <w:b w:val="1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Pair with 2019 Meritage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Century Gothic" w:cs="Century Gothic" w:eastAsia="Century Gothic" w:hAnsi="Century Gothic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360" w:hanging="360"/>
        <w:jc w:val="center"/>
        <w:rPr>
          <w:rFonts w:ascii="Century Gothic" w:cs="Century Gothic" w:eastAsia="Century Gothic" w:hAnsi="Century Gothic"/>
          <w:b w:val="1"/>
        </w:rPr>
        <w:sectPr>
          <w:type w:val="continuous"/>
          <w:pgSz w:h="15840" w:w="12240" w:orient="portrait"/>
          <w:pgMar w:bottom="720" w:top="720" w:left="720" w:right="720" w:header="720" w:footer="720"/>
          <w:pgNumType w:start="1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Chicken Tikka-</w:t>
      </w:r>
      <w:r w:rsidDel="00000000" w:rsidR="00000000" w:rsidRPr="00000000">
        <w:rPr>
          <w:rFonts w:ascii="Century Gothic" w:cs="Century Gothic" w:eastAsia="Century Gothic" w:hAnsi="Century Gothic"/>
          <w:b w:val="1"/>
          <w:u w:val="single"/>
          <w:rtl w:val="0"/>
        </w:rPr>
        <w:t xml:space="preserve">$32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360" w:right="-360" w:hanging="36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Basmati Rice and Pita  </w:t>
      </w:r>
    </w:p>
    <w:p w:rsidR="00000000" w:rsidDel="00000000" w:rsidP="00000000" w:rsidRDefault="00000000" w:rsidRPr="00000000" w14:paraId="0000003C">
      <w:pPr>
        <w:spacing w:line="240" w:lineRule="auto"/>
        <w:ind w:left="-360" w:right="-360" w:hanging="360"/>
        <w:jc w:val="left"/>
        <w:rPr>
          <w:rFonts w:ascii="Century Gothic" w:cs="Century Gothic" w:eastAsia="Century Gothic" w:hAnsi="Century Gothic"/>
          <w:b w:val="1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rtl w:val="0"/>
        </w:rPr>
        <w:t xml:space="preserve">Pair with 2022 Viognier</w:t>
      </w:r>
    </w:p>
    <w:p w:rsidR="00000000" w:rsidDel="00000000" w:rsidP="00000000" w:rsidRDefault="00000000" w:rsidRPr="00000000" w14:paraId="0000003D">
      <w:pPr>
        <w:spacing w:line="240" w:lineRule="auto"/>
        <w:ind w:left="-360" w:right="-360" w:hanging="360"/>
        <w:jc w:val="center"/>
        <w:rPr>
          <w:rFonts w:ascii="Century Gothic" w:cs="Century Gothic" w:eastAsia="Century Gothic" w:hAnsi="Century Gothic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B065BC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65BC"/>
  </w:style>
  <w:style w:type="paragraph" w:styleId="Footer">
    <w:name w:val="footer"/>
    <w:basedOn w:val="Normal"/>
    <w:link w:val="FooterChar"/>
    <w:uiPriority w:val="99"/>
    <w:unhideWhenUsed w:val="1"/>
    <w:rsid w:val="00B065BC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65B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QLACuv+Dj+PXRkXA96htsz7Bw==">CgMxLjA4AHIhMVZWTzFwSF9qVngwOERSQzMwRGZ2ZXFpVEdkcjYtN050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2023-01-18T17:27:00Z</dcterms:created>
  <dc:creator>Wine Club</dc:creator>
</cp:coreProperties>
</file>